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65D" w:rsidRDefault="00FF065D" w:rsidP="00FF065D">
      <w:pPr>
        <w:spacing w:after="0"/>
        <w:ind w:right="48" w:hanging="284"/>
        <w:rPr>
          <w:rFonts w:ascii="Times New Roman" w:hAnsi="Times New Roman"/>
          <w:b/>
          <w:sz w:val="24"/>
          <w:szCs w:val="24"/>
        </w:rPr>
      </w:pPr>
      <w:r>
        <w:rPr>
          <w:rFonts w:ascii="Times New Roman" w:hAnsi="Times New Roman"/>
          <w:sz w:val="26"/>
          <w:szCs w:val="26"/>
        </w:rPr>
        <w:t xml:space="preserve">      </w:t>
      </w:r>
      <w:r>
        <w:rPr>
          <w:rFonts w:ascii="Times New Roman" w:hAnsi="Times New Roman"/>
          <w:sz w:val="24"/>
          <w:szCs w:val="24"/>
        </w:rPr>
        <w:t xml:space="preserve">TRƯỜNG CAO ĐẲNG KỸ THUẬT          </w:t>
      </w:r>
      <w:r>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Pr>
              <w:rFonts w:ascii="Times New Roman" w:hAnsi="Times New Roman"/>
              <w:b/>
              <w:sz w:val="24"/>
              <w:szCs w:val="24"/>
            </w:rPr>
            <w:t>NAM</w:t>
          </w:r>
        </w:smartTag>
      </w:smartTag>
    </w:p>
    <w:p w:rsidR="00FF065D" w:rsidRDefault="00FF065D" w:rsidP="00FF065D">
      <w:pPr>
        <w:spacing w:after="0"/>
        <w:ind w:left="142" w:right="850" w:hanging="142"/>
        <w:rPr>
          <w:rFonts w:ascii="Times New Roman" w:hAnsi="Times New Roman"/>
          <w:sz w:val="26"/>
          <w:szCs w:val="26"/>
        </w:rPr>
      </w:pPr>
      <w:r>
        <w:rPr>
          <w:rFonts w:ascii="Times New Roman" w:hAnsi="Times New Roman"/>
          <w:sz w:val="24"/>
          <w:szCs w:val="24"/>
        </w:rPr>
        <w:t xml:space="preserve">  LÝ TỰ TRỌNG TP. HỒ CHÍ MINH                 </w:t>
      </w:r>
      <w:r>
        <w:rPr>
          <w:rFonts w:ascii="Times New Roman" w:hAnsi="Times New Roman"/>
          <w:sz w:val="26"/>
          <w:szCs w:val="26"/>
        </w:rPr>
        <w:t xml:space="preserve">        </w:t>
      </w:r>
      <w:r>
        <w:rPr>
          <w:rFonts w:ascii="Times New Roman" w:hAnsi="Times New Roman"/>
          <w:b/>
          <w:sz w:val="26"/>
          <w:szCs w:val="26"/>
        </w:rPr>
        <w:t>Độc lập – Tự do – Hạnh phúc</w:t>
      </w:r>
    </w:p>
    <w:p w:rsidR="00FF065D" w:rsidRDefault="00FF065D" w:rsidP="00FF065D">
      <w:pPr>
        <w:spacing w:after="0"/>
        <w:ind w:left="-142" w:right="850"/>
        <w:rPr>
          <w:rFonts w:ascii="Times New Roman" w:hAnsi="Times New Roman"/>
          <w:b/>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3343275</wp:posOffset>
                </wp:positionH>
                <wp:positionV relativeFrom="paragraph">
                  <wp:posOffset>37465</wp:posOffset>
                </wp:positionV>
                <wp:extent cx="20002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3.25pt;margin-top:2.95pt;width:1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"/>
            </w:pict>
          </mc:Fallback>
        </mc:AlternateContent>
      </w:r>
      <w:r>
        <w:rPr>
          <w:rFonts w:ascii="Times New Roman" w:hAnsi="Times New Roman"/>
          <w:b/>
          <w:sz w:val="26"/>
          <w:szCs w:val="26"/>
        </w:rPr>
        <w:t>TT TRUYỀN THÔNG – THƯ VIỆN</w:t>
      </w:r>
    </w:p>
    <w:p w:rsidR="00FF065D" w:rsidRDefault="00FF065D" w:rsidP="00FF065D">
      <w:pPr>
        <w:ind w:left="-142" w:right="850"/>
        <w:rPr>
          <w:rFonts w:ascii="Times New Roman" w:hAnsi="Times New Roman"/>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681990</wp:posOffset>
                </wp:positionH>
                <wp:positionV relativeFrom="paragraph">
                  <wp:posOffset>47625</wp:posOffset>
                </wp:positionV>
                <wp:extent cx="8286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8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7pt,3.75pt" to="118.9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MxHA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"/>
            </w:pict>
          </mc:Fallback>
        </mc:AlternateContent>
      </w:r>
    </w:p>
    <w:p w:rsidR="00FF065D" w:rsidRDefault="00FF065D" w:rsidP="00FF065D">
      <w:pPr>
        <w:spacing w:after="0"/>
        <w:ind w:left="-142" w:right="850"/>
        <w:jc w:val="center"/>
        <w:rPr>
          <w:rFonts w:ascii="Times New Roman" w:hAnsi="Times New Roman"/>
          <w:b/>
          <w:sz w:val="28"/>
          <w:szCs w:val="28"/>
        </w:rPr>
      </w:pPr>
    </w:p>
    <w:p w:rsidR="00FF065D" w:rsidRDefault="00FF065D" w:rsidP="00FF065D">
      <w:pPr>
        <w:spacing w:after="0"/>
        <w:ind w:left="-142" w:right="850"/>
        <w:jc w:val="center"/>
        <w:rPr>
          <w:rFonts w:ascii="Times New Roman" w:hAnsi="Times New Roman"/>
          <w:b/>
          <w:sz w:val="28"/>
          <w:szCs w:val="28"/>
        </w:rPr>
      </w:pPr>
      <w:r>
        <w:rPr>
          <w:rFonts w:ascii="Times New Roman" w:hAnsi="Times New Roman"/>
          <w:b/>
          <w:sz w:val="28"/>
          <w:szCs w:val="28"/>
        </w:rPr>
        <w:t xml:space="preserve">BÁO CÁO </w:t>
      </w:r>
      <w:proofErr w:type="gramStart"/>
      <w:r>
        <w:rPr>
          <w:rFonts w:ascii="Times New Roman" w:hAnsi="Times New Roman"/>
          <w:b/>
          <w:sz w:val="28"/>
          <w:szCs w:val="28"/>
        </w:rPr>
        <w:t>SƠ</w:t>
      </w:r>
      <w:proofErr w:type="gramEnd"/>
      <w:r>
        <w:rPr>
          <w:rFonts w:ascii="Times New Roman" w:hAnsi="Times New Roman"/>
          <w:b/>
          <w:sz w:val="28"/>
          <w:szCs w:val="28"/>
        </w:rPr>
        <w:t xml:space="preserve"> KẾT HKI</w:t>
      </w:r>
    </w:p>
    <w:p w:rsidR="00FF065D" w:rsidRDefault="00FF065D" w:rsidP="00FF065D">
      <w:pPr>
        <w:spacing w:after="0"/>
        <w:ind w:left="-142" w:right="850"/>
        <w:jc w:val="center"/>
        <w:rPr>
          <w:rFonts w:ascii="Times New Roman" w:hAnsi="Times New Roman"/>
          <w:b/>
          <w:sz w:val="28"/>
          <w:szCs w:val="28"/>
        </w:rPr>
      </w:pPr>
      <w:r>
        <w:rPr>
          <w:rFonts w:ascii="Times New Roman" w:hAnsi="Times New Roman"/>
          <w:b/>
          <w:sz w:val="28"/>
          <w:szCs w:val="28"/>
        </w:rPr>
        <w:t>Năm học 2014-2015</w:t>
      </w:r>
    </w:p>
    <w:p w:rsidR="00FF065D" w:rsidRDefault="00FF065D" w:rsidP="00FF065D">
      <w:pPr>
        <w:spacing w:after="0"/>
        <w:ind w:left="-142" w:right="850"/>
        <w:rPr>
          <w:rFonts w:ascii="Times New Roman" w:hAnsi="Times New Roman"/>
          <w:b/>
          <w:sz w:val="28"/>
          <w:szCs w:val="28"/>
        </w:rPr>
      </w:pPr>
    </w:p>
    <w:p w:rsidR="00FF065D" w:rsidRPr="00FF065D" w:rsidRDefault="00FF065D" w:rsidP="00FF065D">
      <w:pPr>
        <w:spacing w:after="0"/>
        <w:ind w:left="-142" w:right="850"/>
        <w:rPr>
          <w:rFonts w:ascii="Times New Roman" w:hAnsi="Times New Roman"/>
          <w:b/>
          <w:sz w:val="26"/>
          <w:szCs w:val="26"/>
        </w:rPr>
      </w:pPr>
      <w:r w:rsidRPr="00FF065D">
        <w:rPr>
          <w:rFonts w:ascii="Times New Roman" w:hAnsi="Times New Roman"/>
          <w:b/>
          <w:sz w:val="26"/>
          <w:szCs w:val="26"/>
        </w:rPr>
        <w:t>B. Kết quả thực hiện các mặt công tác trong học kỳ I:</w:t>
      </w:r>
    </w:p>
    <w:p w:rsidR="00FF065D" w:rsidRPr="00FF065D" w:rsidRDefault="00FF065D" w:rsidP="00FF065D">
      <w:pPr>
        <w:spacing w:after="0" w:line="360" w:lineRule="auto"/>
        <w:ind w:left="-142" w:right="850"/>
        <w:rPr>
          <w:rFonts w:ascii="Times New Roman" w:hAnsi="Times New Roman"/>
          <w:sz w:val="26"/>
          <w:szCs w:val="26"/>
        </w:rPr>
      </w:pPr>
      <w:r w:rsidRPr="00FF065D">
        <w:rPr>
          <w:rFonts w:ascii="Times New Roman" w:hAnsi="Times New Roman"/>
          <w:sz w:val="26"/>
          <w:szCs w:val="26"/>
        </w:rPr>
        <w:t>1.</w:t>
      </w:r>
    </w:p>
    <w:p w:rsidR="00FF065D" w:rsidRPr="00FF065D" w:rsidRDefault="00FF065D" w:rsidP="00FF065D">
      <w:pPr>
        <w:spacing w:after="0" w:line="360" w:lineRule="auto"/>
        <w:ind w:left="-142" w:right="850"/>
        <w:rPr>
          <w:rFonts w:ascii="Times New Roman" w:hAnsi="Times New Roman"/>
          <w:sz w:val="26"/>
          <w:szCs w:val="26"/>
        </w:rPr>
      </w:pPr>
      <w:r w:rsidRPr="00FF065D">
        <w:rPr>
          <w:rFonts w:ascii="Times New Roman" w:hAnsi="Times New Roman"/>
          <w:sz w:val="26"/>
          <w:szCs w:val="26"/>
        </w:rPr>
        <w:t xml:space="preserve">2. </w:t>
      </w:r>
    </w:p>
    <w:p w:rsidR="00ED152E" w:rsidRPr="00FF065D" w:rsidRDefault="00FF065D" w:rsidP="00FF065D">
      <w:pPr>
        <w:spacing w:after="0" w:line="360" w:lineRule="auto"/>
        <w:ind w:hanging="142"/>
        <w:rPr>
          <w:rFonts w:ascii="Times New Roman" w:hAnsi="Times New Roman"/>
          <w:sz w:val="26"/>
          <w:szCs w:val="26"/>
        </w:rPr>
      </w:pPr>
      <w:r w:rsidRPr="00FF065D">
        <w:rPr>
          <w:rFonts w:ascii="Times New Roman" w:hAnsi="Times New Roman"/>
          <w:sz w:val="26"/>
          <w:szCs w:val="26"/>
        </w:rPr>
        <w:t>3.</w:t>
      </w:r>
    </w:p>
    <w:p w:rsidR="00FF065D" w:rsidRPr="00FF065D" w:rsidRDefault="00FF065D" w:rsidP="00FF065D">
      <w:pPr>
        <w:spacing w:after="0" w:line="360" w:lineRule="auto"/>
        <w:ind w:hanging="142"/>
        <w:rPr>
          <w:rFonts w:ascii="Times New Roman" w:hAnsi="Times New Roman"/>
          <w:sz w:val="26"/>
          <w:szCs w:val="26"/>
        </w:rPr>
      </w:pPr>
      <w:r w:rsidRPr="00FF065D">
        <w:rPr>
          <w:rFonts w:ascii="Times New Roman" w:hAnsi="Times New Roman"/>
          <w:sz w:val="26"/>
          <w:szCs w:val="26"/>
        </w:rPr>
        <w:t>4. Công tác đào tạo:</w:t>
      </w:r>
    </w:p>
    <w:p w:rsidR="00FF065D" w:rsidRPr="00FF065D" w:rsidRDefault="00FF065D" w:rsidP="00FF065D">
      <w:pPr>
        <w:spacing w:after="0" w:line="360" w:lineRule="auto"/>
        <w:ind w:hanging="142"/>
        <w:rPr>
          <w:rFonts w:ascii="Times New Roman" w:hAnsi="Times New Roman"/>
          <w:sz w:val="26"/>
          <w:szCs w:val="26"/>
        </w:rPr>
      </w:pPr>
      <w:r w:rsidRPr="00FF065D">
        <w:rPr>
          <w:rFonts w:ascii="Times New Roman" w:hAnsi="Times New Roman"/>
          <w:sz w:val="26"/>
          <w:szCs w:val="26"/>
        </w:rPr>
        <w:t>-</w:t>
      </w:r>
    </w:p>
    <w:p w:rsidR="00FF065D" w:rsidRPr="00FF065D" w:rsidRDefault="00FF065D" w:rsidP="00FF065D">
      <w:pPr>
        <w:spacing w:after="0" w:line="360" w:lineRule="auto"/>
        <w:ind w:hanging="142"/>
        <w:rPr>
          <w:rFonts w:ascii="Times New Roman" w:hAnsi="Times New Roman"/>
          <w:sz w:val="26"/>
          <w:szCs w:val="26"/>
        </w:rPr>
      </w:pPr>
      <w:r w:rsidRPr="00FF065D">
        <w:rPr>
          <w:rFonts w:ascii="Times New Roman" w:hAnsi="Times New Roman"/>
          <w:sz w:val="26"/>
          <w:szCs w:val="26"/>
        </w:rPr>
        <w:t>-</w:t>
      </w:r>
    </w:p>
    <w:p w:rsidR="00FF065D" w:rsidRPr="00FF065D" w:rsidRDefault="00FF065D" w:rsidP="00FF065D">
      <w:pPr>
        <w:spacing w:after="0" w:line="360" w:lineRule="auto"/>
        <w:ind w:hanging="142"/>
        <w:rPr>
          <w:rFonts w:ascii="Times New Roman" w:hAnsi="Times New Roman"/>
          <w:sz w:val="26"/>
          <w:szCs w:val="26"/>
        </w:rPr>
      </w:pPr>
      <w:r w:rsidRPr="00FF065D">
        <w:rPr>
          <w:rFonts w:ascii="Times New Roman" w:hAnsi="Times New Roman"/>
          <w:sz w:val="26"/>
          <w:szCs w:val="26"/>
        </w:rPr>
        <w:t>-</w:t>
      </w:r>
    </w:p>
    <w:p w:rsidR="00FF065D" w:rsidRPr="001B2FC3" w:rsidRDefault="00FF065D" w:rsidP="00FF065D">
      <w:pPr>
        <w:spacing w:after="0" w:line="360" w:lineRule="auto"/>
        <w:ind w:hanging="142"/>
        <w:rPr>
          <w:rFonts w:ascii="Times New Roman" w:hAnsi="Times New Roman"/>
          <w:sz w:val="26"/>
          <w:szCs w:val="26"/>
          <w:lang w:val="pt-BR"/>
        </w:rPr>
      </w:pPr>
      <w:r w:rsidRPr="00FF065D">
        <w:rPr>
          <w:rFonts w:ascii="Times New Roman" w:hAnsi="Times New Roman"/>
          <w:b/>
          <w:sz w:val="26"/>
          <w:szCs w:val="26"/>
        </w:rPr>
        <w:t xml:space="preserve">- </w:t>
      </w:r>
      <w:r w:rsidRPr="001B2FC3">
        <w:rPr>
          <w:rFonts w:ascii="Times New Roman" w:hAnsi="Times New Roman"/>
          <w:sz w:val="26"/>
          <w:szCs w:val="26"/>
        </w:rPr>
        <w:t xml:space="preserve">Đã thiết lập </w:t>
      </w:r>
      <w:proofErr w:type="gramStart"/>
      <w:r w:rsidRPr="001B2FC3">
        <w:rPr>
          <w:rFonts w:ascii="Times New Roman" w:hAnsi="Times New Roman"/>
          <w:sz w:val="26"/>
          <w:szCs w:val="26"/>
        </w:rPr>
        <w:t>thư</w:t>
      </w:r>
      <w:proofErr w:type="gramEnd"/>
      <w:r w:rsidRPr="001B2FC3">
        <w:rPr>
          <w:rFonts w:ascii="Times New Roman" w:hAnsi="Times New Roman"/>
          <w:sz w:val="26"/>
          <w:szCs w:val="26"/>
        </w:rPr>
        <w:t xml:space="preserve"> viện điện tử trong nhà trường: Trường chưa thiết lập được thư viện điện tử.</w:t>
      </w:r>
      <w:r w:rsidR="00F34C60" w:rsidRPr="001B2FC3">
        <w:rPr>
          <w:rFonts w:ascii="Times New Roman" w:hAnsi="Times New Roman"/>
          <w:sz w:val="26"/>
          <w:szCs w:val="26"/>
        </w:rPr>
        <w:t xml:space="preserve"> Chỉ có link đến </w:t>
      </w:r>
      <w:proofErr w:type="gramStart"/>
      <w:r w:rsidR="00F34C60" w:rsidRPr="001B2FC3">
        <w:rPr>
          <w:rFonts w:ascii="Times New Roman" w:hAnsi="Times New Roman"/>
          <w:sz w:val="26"/>
          <w:szCs w:val="26"/>
        </w:rPr>
        <w:t>thư</w:t>
      </w:r>
      <w:proofErr w:type="gramEnd"/>
      <w:r w:rsidR="00F34C60" w:rsidRPr="001B2FC3">
        <w:rPr>
          <w:rFonts w:ascii="Times New Roman" w:hAnsi="Times New Roman"/>
          <w:sz w:val="26"/>
          <w:szCs w:val="26"/>
        </w:rPr>
        <w:t xml:space="preserve"> viện số </w:t>
      </w:r>
      <w:r w:rsidR="00F34C60" w:rsidRPr="001B2FC3">
        <w:rPr>
          <w:rFonts w:ascii="Times New Roman" w:hAnsi="Times New Roman"/>
          <w:sz w:val="26"/>
          <w:szCs w:val="26"/>
          <w:lang w:val="pt-BR"/>
        </w:rPr>
        <w:t xml:space="preserve">tại địa chỉ </w:t>
      </w:r>
      <w:hyperlink r:id="rId6" w:history="1">
        <w:r w:rsidR="00F34C60" w:rsidRPr="001B2FC3">
          <w:rPr>
            <w:rStyle w:val="Hyperlink"/>
            <w:rFonts w:ascii="Times New Roman" w:hAnsi="Times New Roman"/>
            <w:sz w:val="26"/>
            <w:szCs w:val="26"/>
            <w:lang w:val="pt-BR"/>
          </w:rPr>
          <w:t>www.lytc.tailieu.vn</w:t>
        </w:r>
      </w:hyperlink>
      <w:r w:rsidR="00F34C60" w:rsidRPr="001B2FC3">
        <w:rPr>
          <w:rFonts w:ascii="Times New Roman" w:hAnsi="Times New Roman"/>
          <w:sz w:val="26"/>
          <w:szCs w:val="26"/>
          <w:lang w:val="pt-BR"/>
        </w:rPr>
        <w:t>.</w:t>
      </w:r>
    </w:p>
    <w:p w:rsidR="00F34C60" w:rsidRDefault="00F34C60" w:rsidP="001B2FC3">
      <w:pPr>
        <w:spacing w:before="180" w:after="180" w:line="240" w:lineRule="auto"/>
        <w:ind w:hanging="142"/>
        <w:rPr>
          <w:rFonts w:ascii="Times New Roman" w:hAnsi="Times New Roman"/>
          <w:b/>
          <w:sz w:val="26"/>
          <w:szCs w:val="26"/>
          <w:lang w:val="pt-BR"/>
        </w:rPr>
      </w:pPr>
      <w:r>
        <w:rPr>
          <w:rFonts w:ascii="Times New Roman" w:hAnsi="Times New Roman"/>
          <w:b/>
          <w:sz w:val="26"/>
          <w:szCs w:val="26"/>
          <w:lang w:val="pt-BR"/>
        </w:rPr>
        <w:t>C. Đánh giá chung:</w:t>
      </w:r>
    </w:p>
    <w:p w:rsidR="00E1547F" w:rsidRPr="001B2FC3" w:rsidRDefault="00E1547F" w:rsidP="001B2FC3">
      <w:pPr>
        <w:spacing w:before="180" w:after="180" w:line="240" w:lineRule="auto"/>
        <w:jc w:val="both"/>
        <w:rPr>
          <w:rFonts w:ascii="Times New Roman" w:eastAsia="Calibri" w:hAnsi="Times New Roman"/>
          <w:b/>
          <w:sz w:val="26"/>
          <w:szCs w:val="26"/>
        </w:rPr>
      </w:pPr>
      <w:r w:rsidRPr="001B2FC3">
        <w:rPr>
          <w:rFonts w:ascii="Times New Roman" w:eastAsia="Calibri" w:hAnsi="Times New Roman"/>
          <w:b/>
          <w:sz w:val="26"/>
          <w:szCs w:val="26"/>
        </w:rPr>
        <w:t>1. Những mặt mạnh và kết quả tốt trong học kỳ I năm học 2014-2015:</w:t>
      </w:r>
    </w:p>
    <w:p w:rsidR="00CA3577" w:rsidRPr="00BA59CE" w:rsidRDefault="00F34C60" w:rsidP="001B2FC3">
      <w:pPr>
        <w:spacing w:before="180" w:after="180"/>
        <w:ind w:firstLine="720"/>
        <w:jc w:val="both"/>
        <w:rPr>
          <w:rFonts w:ascii="Times New Roman" w:hAnsi="Times New Roman"/>
          <w:sz w:val="26"/>
          <w:szCs w:val="26"/>
          <w:lang w:val="pt-BR"/>
        </w:rPr>
      </w:pPr>
      <w:r w:rsidRPr="00BA59CE">
        <w:rPr>
          <w:rFonts w:ascii="Times New Roman" w:eastAsia="Calibri" w:hAnsi="Times New Roman"/>
          <w:sz w:val="26"/>
          <w:szCs w:val="26"/>
          <w:lang w:val="vi-VN"/>
        </w:rPr>
        <w:t xml:space="preserve">Thư viện </w:t>
      </w:r>
      <w:r w:rsidRPr="00BA59CE">
        <w:rPr>
          <w:rFonts w:ascii="Times New Roman" w:eastAsia="Calibri" w:hAnsi="Times New Roman"/>
          <w:sz w:val="26"/>
          <w:szCs w:val="26"/>
          <w:lang w:val="pt-BR"/>
        </w:rPr>
        <w:t xml:space="preserve">Nhà </w:t>
      </w:r>
      <w:r w:rsidRPr="00BA59CE">
        <w:rPr>
          <w:rFonts w:ascii="Times New Roman" w:eastAsia="Calibri" w:hAnsi="Times New Roman"/>
          <w:sz w:val="26"/>
          <w:szCs w:val="26"/>
          <w:lang w:val="vi-VN"/>
        </w:rPr>
        <w:t xml:space="preserve">trường đã đáp ứng cơ bản các tài liệu phục vụ cho các chuyên ngành đào tạo. Tổng số đầu sách đang </w:t>
      </w:r>
      <w:r w:rsidRPr="00BA59CE">
        <w:rPr>
          <w:rFonts w:ascii="Times New Roman" w:hAnsi="Times New Roman"/>
          <w:sz w:val="26"/>
          <w:szCs w:val="26"/>
        </w:rPr>
        <w:t xml:space="preserve">lưu </w:t>
      </w:r>
      <w:r w:rsidRPr="00BA59CE">
        <w:rPr>
          <w:rFonts w:ascii="Times New Roman" w:eastAsia="Calibri" w:hAnsi="Times New Roman"/>
          <w:sz w:val="26"/>
          <w:szCs w:val="26"/>
          <w:lang w:val="vi-VN"/>
        </w:rPr>
        <w:t xml:space="preserve">hành tính tại thời điểm tháng </w:t>
      </w:r>
      <w:r w:rsidRPr="00BA59CE">
        <w:rPr>
          <w:rFonts w:ascii="Times New Roman" w:eastAsia="Calibri" w:hAnsi="Times New Roman"/>
          <w:sz w:val="26"/>
          <w:szCs w:val="26"/>
        </w:rPr>
        <w:t>12</w:t>
      </w:r>
      <w:r w:rsidRPr="00BA59CE">
        <w:rPr>
          <w:rFonts w:ascii="Times New Roman" w:eastAsia="Calibri" w:hAnsi="Times New Roman"/>
          <w:sz w:val="26"/>
          <w:szCs w:val="26"/>
          <w:lang w:val="vi-VN"/>
        </w:rPr>
        <w:t xml:space="preserve"> năm 201</w:t>
      </w:r>
      <w:r w:rsidRPr="00BA59CE">
        <w:rPr>
          <w:rFonts w:ascii="Times New Roman" w:hAnsi="Times New Roman"/>
          <w:sz w:val="26"/>
          <w:szCs w:val="26"/>
        </w:rPr>
        <w:t>4</w:t>
      </w:r>
      <w:r w:rsidRPr="00BA59CE">
        <w:rPr>
          <w:rFonts w:ascii="Times New Roman" w:eastAsia="Calibri" w:hAnsi="Times New Roman"/>
          <w:sz w:val="26"/>
          <w:szCs w:val="26"/>
          <w:lang w:val="vi-VN"/>
        </w:rPr>
        <w:t xml:space="preserve"> là </w:t>
      </w:r>
      <w:r w:rsidRPr="00BA59CE">
        <w:rPr>
          <w:rFonts w:ascii="Times New Roman" w:eastAsia="Calibri" w:hAnsi="Times New Roman"/>
          <w:sz w:val="26"/>
          <w:szCs w:val="26"/>
        </w:rPr>
        <w:t>4</w:t>
      </w:r>
      <w:r w:rsidR="00073C25" w:rsidRPr="00BA59CE">
        <w:rPr>
          <w:rFonts w:ascii="Times New Roman" w:eastAsia="Calibri" w:hAnsi="Times New Roman"/>
          <w:sz w:val="26"/>
          <w:szCs w:val="26"/>
        </w:rPr>
        <w:t>141</w:t>
      </w:r>
      <w:r w:rsidRPr="00BA59CE">
        <w:rPr>
          <w:rFonts w:ascii="Times New Roman" w:eastAsia="Calibri" w:hAnsi="Times New Roman"/>
          <w:sz w:val="26"/>
          <w:szCs w:val="26"/>
          <w:lang w:val="vi-VN"/>
        </w:rPr>
        <w:t xml:space="preserve"> </w:t>
      </w:r>
      <w:r w:rsidR="00073C25" w:rsidRPr="00BA59CE">
        <w:rPr>
          <w:rFonts w:ascii="Times New Roman" w:eastAsia="Calibri" w:hAnsi="Times New Roman"/>
          <w:sz w:val="26"/>
          <w:szCs w:val="26"/>
        </w:rPr>
        <w:t>nhan đề tài liệu sách</w:t>
      </w:r>
      <w:r w:rsidRPr="00BA59CE">
        <w:rPr>
          <w:rFonts w:ascii="Times New Roman" w:eastAsia="Calibri" w:hAnsi="Times New Roman"/>
          <w:sz w:val="26"/>
          <w:szCs w:val="26"/>
          <w:lang w:val="vi-VN"/>
        </w:rPr>
        <w:t xml:space="preserve"> với </w:t>
      </w:r>
      <w:r w:rsidR="00073C25" w:rsidRPr="00BA59CE">
        <w:rPr>
          <w:rFonts w:ascii="Times New Roman" w:eastAsia="Calibri" w:hAnsi="Times New Roman"/>
          <w:sz w:val="26"/>
          <w:szCs w:val="26"/>
        </w:rPr>
        <w:t>23.733</w:t>
      </w:r>
      <w:r w:rsidRPr="00BA59CE">
        <w:rPr>
          <w:rFonts w:ascii="Times New Roman" w:eastAsia="Calibri" w:hAnsi="Times New Roman"/>
          <w:sz w:val="26"/>
          <w:szCs w:val="26"/>
          <w:lang w:val="vi-VN"/>
        </w:rPr>
        <w:t xml:space="preserve"> bản sách, trong đó số đầu sách chuyên ngành là </w:t>
      </w:r>
      <w:r w:rsidRPr="00BA59CE">
        <w:rPr>
          <w:rFonts w:ascii="Times New Roman" w:eastAsia="Calibri" w:hAnsi="Times New Roman"/>
          <w:sz w:val="26"/>
          <w:szCs w:val="26"/>
        </w:rPr>
        <w:t>3104</w:t>
      </w:r>
      <w:r w:rsidRPr="00BA59CE">
        <w:rPr>
          <w:rFonts w:ascii="Times New Roman" w:eastAsia="Calibri" w:hAnsi="Times New Roman"/>
          <w:sz w:val="26"/>
          <w:szCs w:val="26"/>
          <w:lang w:val="vi-VN"/>
        </w:rPr>
        <w:t xml:space="preserve"> đầu sách với </w:t>
      </w:r>
      <w:r w:rsidRPr="00BA59CE">
        <w:rPr>
          <w:rFonts w:ascii="Times New Roman" w:eastAsia="Calibri" w:hAnsi="Times New Roman"/>
          <w:sz w:val="26"/>
          <w:szCs w:val="26"/>
        </w:rPr>
        <w:t>17.680</w:t>
      </w:r>
      <w:r w:rsidRPr="00BA59CE">
        <w:rPr>
          <w:rFonts w:ascii="Times New Roman" w:eastAsia="Calibri" w:hAnsi="Times New Roman"/>
          <w:sz w:val="26"/>
          <w:szCs w:val="26"/>
          <w:lang w:val="vi-VN"/>
        </w:rPr>
        <w:t xml:space="preserve"> bản sách phục vụ cho 7 khoa chuyên môn của trường. Ngoài số lượng sách, hiện tại thư viện còn có 07 đầu báo, 16 đầu tạp chí phục vụ nhu cầu tìm hiểu thông tin của bạn đọc.</w:t>
      </w:r>
      <w:r w:rsidR="00073C25" w:rsidRPr="00BA59CE">
        <w:rPr>
          <w:rFonts w:ascii="Times New Roman" w:eastAsia="Calibri" w:hAnsi="Times New Roman"/>
          <w:sz w:val="26"/>
          <w:szCs w:val="26"/>
        </w:rPr>
        <w:t xml:space="preserve"> Ngoài ra </w:t>
      </w:r>
      <w:proofErr w:type="gramStart"/>
      <w:r w:rsidR="00073C25" w:rsidRPr="00BA59CE">
        <w:rPr>
          <w:rFonts w:ascii="Times New Roman" w:eastAsia="Calibri" w:hAnsi="Times New Roman"/>
          <w:sz w:val="26"/>
          <w:szCs w:val="26"/>
        </w:rPr>
        <w:t>t</w:t>
      </w:r>
      <w:r w:rsidRPr="00BA59CE">
        <w:rPr>
          <w:rFonts w:ascii="Times New Roman" w:eastAsia="Calibri" w:hAnsi="Times New Roman"/>
          <w:sz w:val="26"/>
          <w:szCs w:val="26"/>
          <w:lang w:val="vi-VN"/>
        </w:rPr>
        <w:t>hư</w:t>
      </w:r>
      <w:proofErr w:type="gramEnd"/>
      <w:r w:rsidRPr="00BA59CE">
        <w:rPr>
          <w:rFonts w:ascii="Times New Roman" w:eastAsia="Calibri" w:hAnsi="Times New Roman"/>
          <w:sz w:val="26"/>
          <w:szCs w:val="26"/>
          <w:lang w:val="vi-VN"/>
        </w:rPr>
        <w:t xml:space="preserve"> vi</w:t>
      </w:r>
      <w:r w:rsidRPr="00BA59CE">
        <w:rPr>
          <w:rFonts w:ascii="Times New Roman" w:eastAsia="Calibri" w:hAnsi="Times New Roman"/>
          <w:sz w:val="26"/>
          <w:szCs w:val="26"/>
        </w:rPr>
        <w:t>ệ</w:t>
      </w:r>
      <w:r w:rsidRPr="00BA59CE">
        <w:rPr>
          <w:rFonts w:ascii="Times New Roman" w:eastAsia="Calibri" w:hAnsi="Times New Roman"/>
          <w:sz w:val="26"/>
          <w:szCs w:val="26"/>
          <w:lang w:val="vi-VN"/>
        </w:rPr>
        <w:t>n đã hình thành Tủ sách pháp luật và Tủ sách khoa học thường thức triển khai theo hình thức kho mở.</w:t>
      </w:r>
      <w:r w:rsidR="00CA3577" w:rsidRPr="00BA59CE">
        <w:rPr>
          <w:rFonts w:ascii="Times New Roman" w:eastAsia="Calibri" w:hAnsi="Times New Roman"/>
          <w:sz w:val="26"/>
          <w:szCs w:val="26"/>
        </w:rPr>
        <w:t xml:space="preserve"> </w:t>
      </w:r>
      <w:r w:rsidR="00CA3577" w:rsidRPr="00BA59CE">
        <w:rPr>
          <w:rFonts w:ascii="Times New Roman" w:eastAsia="Calibri" w:hAnsi="Times New Roman"/>
          <w:bCs/>
          <w:sz w:val="26"/>
          <w:szCs w:val="26"/>
          <w:lang w:val="pt-BR"/>
        </w:rPr>
        <w:t>Thư viện Nhà trường đã được trang bị một đường truyền Internet cáp quang phục vụ cho cán</w:t>
      </w:r>
      <w:r w:rsidR="00CA3577" w:rsidRPr="00BA59CE">
        <w:rPr>
          <w:rFonts w:ascii="Times New Roman" w:eastAsia="Calibri" w:hAnsi="Times New Roman"/>
          <w:sz w:val="26"/>
          <w:szCs w:val="26"/>
          <w:lang w:val="vi-VN"/>
        </w:rPr>
        <w:t xml:space="preserve"> bộ, giảng viên và học sinh sinh viên tra cứu tài liệu trên mạng miễn phí.</w:t>
      </w:r>
      <w:r w:rsidR="00CA3577" w:rsidRPr="00BA59CE">
        <w:rPr>
          <w:rFonts w:ascii="Times New Roman" w:eastAsia="Calibri" w:hAnsi="Times New Roman"/>
          <w:sz w:val="26"/>
          <w:szCs w:val="26"/>
          <w:lang w:val="pt-BR"/>
        </w:rPr>
        <w:t xml:space="preserve"> </w:t>
      </w:r>
      <w:r w:rsidR="00CA3577" w:rsidRPr="00BA59CE">
        <w:rPr>
          <w:rFonts w:ascii="Times New Roman" w:hAnsi="Times New Roman"/>
          <w:sz w:val="26"/>
          <w:szCs w:val="26"/>
          <w:lang w:val="pt-BR"/>
        </w:rPr>
        <w:t xml:space="preserve">Đưa </w:t>
      </w:r>
      <w:r w:rsidR="00CA3577" w:rsidRPr="00BA59CE">
        <w:rPr>
          <w:rFonts w:ascii="Times New Roman" w:hAnsi="Times New Roman"/>
          <w:sz w:val="26"/>
          <w:szCs w:val="26"/>
          <w:lang w:val="pt-BR"/>
        </w:rPr>
        <w:t>17</w:t>
      </w:r>
      <w:r w:rsidR="00CA3577" w:rsidRPr="00BA59CE">
        <w:rPr>
          <w:rFonts w:ascii="Times New Roman" w:hAnsi="Times New Roman"/>
          <w:sz w:val="26"/>
          <w:szCs w:val="26"/>
          <w:lang w:val="pt-BR"/>
        </w:rPr>
        <w:t xml:space="preserve"> máy vi tính nối mạng vào phục</w:t>
      </w:r>
      <w:r w:rsidR="00CA3577" w:rsidRPr="00BA59CE">
        <w:rPr>
          <w:rFonts w:ascii="Times New Roman" w:hAnsi="Times New Roman"/>
          <w:sz w:val="26"/>
          <w:szCs w:val="26"/>
          <w:lang w:val="pt-BR"/>
        </w:rPr>
        <w:t xml:space="preserve"> vụ học sinh sinh viên miễn phí và </w:t>
      </w:r>
      <w:r w:rsidR="00CA3577" w:rsidRPr="00BA59CE">
        <w:rPr>
          <w:rFonts w:ascii="Times New Roman" w:hAnsi="Times New Roman"/>
          <w:sz w:val="26"/>
          <w:szCs w:val="26"/>
          <w:lang w:val="pt-BR"/>
        </w:rPr>
        <w:t xml:space="preserve"> 1</w:t>
      </w:r>
      <w:r w:rsidR="00CA3577" w:rsidRPr="00BA59CE">
        <w:rPr>
          <w:rFonts w:ascii="Times New Roman" w:hAnsi="Times New Roman"/>
          <w:sz w:val="26"/>
          <w:szCs w:val="26"/>
          <w:lang w:val="pt-BR"/>
        </w:rPr>
        <w:t>52</w:t>
      </w:r>
      <w:r w:rsidR="00CA3577" w:rsidRPr="00BA59CE">
        <w:rPr>
          <w:rFonts w:ascii="Times New Roman" w:hAnsi="Times New Roman"/>
          <w:sz w:val="26"/>
          <w:szCs w:val="26"/>
          <w:lang w:val="pt-BR"/>
        </w:rPr>
        <w:t xml:space="preserve"> giáo trình các môn học vào lưu hành.</w:t>
      </w:r>
    </w:p>
    <w:p w:rsidR="00CA3577" w:rsidRPr="00BA59CE" w:rsidRDefault="00AB6987" w:rsidP="00CA3577">
      <w:pPr>
        <w:spacing w:before="180" w:after="180"/>
        <w:ind w:firstLine="709"/>
        <w:jc w:val="both"/>
        <w:rPr>
          <w:rFonts w:ascii="Times New Roman" w:hAnsi="Times New Roman"/>
          <w:sz w:val="26"/>
          <w:szCs w:val="26"/>
          <w:lang w:val="pt-BR"/>
        </w:rPr>
      </w:pPr>
      <w:r w:rsidRPr="00BA59CE">
        <w:rPr>
          <w:rFonts w:ascii="Times New Roman" w:hAnsi="Times New Roman"/>
          <w:sz w:val="26"/>
          <w:szCs w:val="26"/>
          <w:lang w:val="pt-BR"/>
        </w:rPr>
        <w:t xml:space="preserve">Số liệu thống kê </w:t>
      </w:r>
      <w:r w:rsidR="001B2FC3">
        <w:rPr>
          <w:rFonts w:ascii="Times New Roman" w:hAnsi="Times New Roman"/>
          <w:sz w:val="26"/>
          <w:szCs w:val="26"/>
          <w:lang w:val="pt-BR"/>
        </w:rPr>
        <w:t xml:space="preserve">học kỳ 1 </w:t>
      </w:r>
      <w:r w:rsidRPr="00BA59CE">
        <w:rPr>
          <w:rFonts w:ascii="Times New Roman" w:hAnsi="Times New Roman"/>
          <w:sz w:val="26"/>
          <w:szCs w:val="26"/>
          <w:lang w:val="pt-BR"/>
        </w:rPr>
        <w:t xml:space="preserve">có 1150 lượt lưu hành mượn – trả tài liệu, </w:t>
      </w:r>
      <w:r w:rsidR="00847232" w:rsidRPr="00BA59CE">
        <w:rPr>
          <w:rFonts w:ascii="Times New Roman" w:hAnsi="Times New Roman"/>
          <w:sz w:val="26"/>
          <w:szCs w:val="26"/>
          <w:lang w:val="pt-BR"/>
        </w:rPr>
        <w:t>2</w:t>
      </w:r>
      <w:r w:rsidR="00B91D4E" w:rsidRPr="00BA59CE">
        <w:rPr>
          <w:rFonts w:ascii="Times New Roman" w:hAnsi="Times New Roman"/>
          <w:sz w:val="26"/>
          <w:szCs w:val="26"/>
          <w:lang w:val="pt-BR"/>
        </w:rPr>
        <w:t>.</w:t>
      </w:r>
      <w:r w:rsidR="00847232" w:rsidRPr="00BA59CE">
        <w:rPr>
          <w:rFonts w:ascii="Times New Roman" w:hAnsi="Times New Roman"/>
          <w:sz w:val="26"/>
          <w:szCs w:val="26"/>
          <w:lang w:val="pt-BR"/>
        </w:rPr>
        <w:t xml:space="preserve">881 lượt học sinh sinh viên sử dụng máy tính để học tập, </w:t>
      </w:r>
      <w:r w:rsidR="00B91D4E" w:rsidRPr="00BA59CE">
        <w:rPr>
          <w:rFonts w:ascii="Times New Roman" w:hAnsi="Times New Roman"/>
          <w:sz w:val="26"/>
          <w:szCs w:val="26"/>
          <w:lang w:val="pt-BR"/>
        </w:rPr>
        <w:t>số lượng học sinh sinh viên đến thư viện tự học, đọc báo tạp chí bình quân trên 120 lượt/ ngày.</w:t>
      </w:r>
    </w:p>
    <w:p w:rsidR="00B91D4E" w:rsidRPr="001B2FC3" w:rsidRDefault="00B91D4E" w:rsidP="00B91D4E">
      <w:pPr>
        <w:spacing w:before="180" w:after="180"/>
        <w:jc w:val="both"/>
        <w:rPr>
          <w:rFonts w:ascii="Times New Roman" w:hAnsi="Times New Roman"/>
          <w:b/>
          <w:sz w:val="26"/>
          <w:szCs w:val="26"/>
          <w:lang w:val="pt-BR"/>
        </w:rPr>
      </w:pPr>
      <w:r w:rsidRPr="001B2FC3">
        <w:rPr>
          <w:rFonts w:ascii="Times New Roman" w:hAnsi="Times New Roman"/>
          <w:b/>
          <w:sz w:val="26"/>
          <w:szCs w:val="26"/>
          <w:lang w:val="pt-BR"/>
        </w:rPr>
        <w:lastRenderedPageBreak/>
        <w:t>2. Những mặt tồn tại yếu kém:</w:t>
      </w:r>
    </w:p>
    <w:p w:rsidR="00BA59CE" w:rsidRDefault="00BA59CE" w:rsidP="00BA59CE">
      <w:pPr>
        <w:pStyle w:val="ListParagraph"/>
        <w:spacing w:before="120" w:after="120"/>
        <w:ind w:left="0" w:firstLine="720"/>
        <w:jc w:val="both"/>
      </w:pPr>
      <w:r w:rsidRPr="0054478F">
        <w:t xml:space="preserve">Chưa hoàn thành được mục tiêu hiện đại hóa </w:t>
      </w:r>
      <w:proofErr w:type="gramStart"/>
      <w:r w:rsidRPr="0054478F">
        <w:t>thư</w:t>
      </w:r>
      <w:proofErr w:type="gramEnd"/>
      <w:r w:rsidRPr="0054478F">
        <w:t xml:space="preserve"> viện, chưa có phần mềm quản lý thư viện.</w:t>
      </w:r>
      <w:r>
        <w:t xml:space="preserve"> </w:t>
      </w:r>
      <w:proofErr w:type="gramStart"/>
      <w:r w:rsidRPr="0054478F">
        <w:t>Số lượng sách tham khảo mua mới trong năm còn rất hạn chế.</w:t>
      </w:r>
      <w:proofErr w:type="gramEnd"/>
      <w:r>
        <w:t xml:space="preserve"> </w:t>
      </w:r>
    </w:p>
    <w:p w:rsidR="00BA59CE" w:rsidRDefault="00BA59CE" w:rsidP="00BA59CE">
      <w:pPr>
        <w:spacing w:before="120" w:after="120"/>
        <w:ind w:firstLine="720"/>
        <w:jc w:val="both"/>
        <w:rPr>
          <w:rFonts w:ascii="Times New Roman" w:eastAsia="Calibri" w:hAnsi="Times New Roman"/>
          <w:sz w:val="26"/>
          <w:szCs w:val="26"/>
          <w:lang w:val="pt-BR"/>
        </w:rPr>
      </w:pPr>
      <w:r w:rsidRPr="00BA59CE">
        <w:rPr>
          <w:rFonts w:ascii="Times New Roman" w:eastAsia="Calibri" w:hAnsi="Times New Roman"/>
          <w:sz w:val="26"/>
          <w:szCs w:val="26"/>
          <w:lang w:val="pt-BR"/>
        </w:rPr>
        <w:t>Nhà trường đã có dự án phát triển thư viện thành thư viện mở và thư viện điện tử theo từng năm. Tuy nhiên dự án chưa triển khai được vì vướng Nghị quyết số 11/NQ-CP ngày 24/02/2011 của Chính phủ về tiết kiệ</w:t>
      </w:r>
      <w:r>
        <w:rPr>
          <w:rFonts w:ascii="Times New Roman" w:eastAsia="Calibri" w:hAnsi="Times New Roman"/>
          <w:sz w:val="26"/>
          <w:szCs w:val="26"/>
          <w:lang w:val="pt-BR"/>
        </w:rPr>
        <w:t>m chi công. Trong năm 2015 trường đã xây dựng kế hoạch phát triển thư viện giai đoạn 2015 – 2020 thành thư viện hiện đạ</w:t>
      </w:r>
      <w:r w:rsidR="001B2FC3">
        <w:rPr>
          <w:rFonts w:ascii="Times New Roman" w:eastAsia="Calibri" w:hAnsi="Times New Roman"/>
          <w:sz w:val="26"/>
          <w:szCs w:val="26"/>
          <w:lang w:val="pt-BR"/>
        </w:rPr>
        <w:t>i và đang dần từng bước thực hiện</w:t>
      </w:r>
      <w:r w:rsidR="003E1DA2">
        <w:rPr>
          <w:rFonts w:ascii="Times New Roman" w:eastAsia="Calibri" w:hAnsi="Times New Roman"/>
          <w:sz w:val="26"/>
          <w:szCs w:val="26"/>
          <w:lang w:val="pt-BR"/>
        </w:rPr>
        <w:t xml:space="preserve"> </w:t>
      </w:r>
      <w:r w:rsidR="003E1DA2">
        <w:rPr>
          <w:rFonts w:ascii="Times New Roman" w:eastAsia="Calibri" w:hAnsi="Times New Roman"/>
          <w:sz w:val="26"/>
          <w:szCs w:val="26"/>
          <w:lang w:val="pt-BR"/>
        </w:rPr>
        <w:t>theo lộ trình</w:t>
      </w:r>
      <w:r w:rsidR="003E1DA2">
        <w:rPr>
          <w:rFonts w:ascii="Times New Roman" w:eastAsia="Calibri" w:hAnsi="Times New Roman"/>
          <w:sz w:val="26"/>
          <w:szCs w:val="26"/>
          <w:lang w:val="pt-BR"/>
        </w:rPr>
        <w:t>.</w:t>
      </w:r>
    </w:p>
    <w:p w:rsidR="00BA59CE" w:rsidRPr="001B2FC3" w:rsidRDefault="00BA59CE" w:rsidP="00BA59CE">
      <w:pPr>
        <w:spacing w:before="120" w:after="120"/>
        <w:jc w:val="both"/>
        <w:rPr>
          <w:rFonts w:ascii="Times New Roman" w:eastAsia="Calibri" w:hAnsi="Times New Roman"/>
          <w:b/>
          <w:sz w:val="26"/>
          <w:szCs w:val="26"/>
          <w:lang w:val="pt-BR"/>
        </w:rPr>
      </w:pPr>
      <w:r w:rsidRPr="001B2FC3">
        <w:rPr>
          <w:rFonts w:ascii="Times New Roman" w:eastAsia="Calibri" w:hAnsi="Times New Roman"/>
          <w:b/>
          <w:sz w:val="26"/>
          <w:szCs w:val="26"/>
          <w:lang w:val="pt-BR"/>
        </w:rPr>
        <w:t>D. Nhiệm vụ trọng tâm trong học kỳ 2:</w:t>
      </w:r>
    </w:p>
    <w:p w:rsidR="00BA59CE" w:rsidRDefault="00BA59CE" w:rsidP="00BA59CE">
      <w:pPr>
        <w:spacing w:before="120" w:after="120"/>
        <w:jc w:val="both"/>
        <w:rPr>
          <w:rFonts w:ascii="Times New Roman" w:eastAsia="Calibri" w:hAnsi="Times New Roman"/>
          <w:sz w:val="26"/>
          <w:szCs w:val="26"/>
          <w:lang w:val="pt-BR"/>
        </w:rPr>
      </w:pPr>
      <w:r>
        <w:rPr>
          <w:rFonts w:ascii="Times New Roman" w:eastAsia="Calibri" w:hAnsi="Times New Roman"/>
          <w:sz w:val="26"/>
          <w:szCs w:val="26"/>
          <w:lang w:val="pt-BR"/>
        </w:rPr>
        <w:tab/>
      </w:r>
      <w:r w:rsidR="001B2FC3">
        <w:rPr>
          <w:rFonts w:ascii="Times New Roman" w:eastAsia="Calibri" w:hAnsi="Times New Roman"/>
          <w:sz w:val="26"/>
          <w:szCs w:val="26"/>
          <w:lang w:val="pt-BR"/>
        </w:rPr>
        <w:t>Hoàn thiện thư viện, xây dựng thư viện đạt chuẩn về chất lượng và phong cách phục vụ</w:t>
      </w:r>
    </w:p>
    <w:p w:rsidR="001B2FC3" w:rsidRPr="00BA59CE" w:rsidRDefault="001B2FC3" w:rsidP="00BA59CE">
      <w:pPr>
        <w:spacing w:before="120" w:after="120"/>
        <w:jc w:val="both"/>
        <w:rPr>
          <w:rFonts w:ascii="Times New Roman" w:eastAsia="Calibri" w:hAnsi="Times New Roman"/>
          <w:sz w:val="26"/>
          <w:szCs w:val="26"/>
          <w:lang w:val="pt-BR"/>
        </w:rPr>
      </w:pPr>
      <w:r>
        <w:rPr>
          <w:rFonts w:ascii="Times New Roman" w:eastAsia="Calibri" w:hAnsi="Times New Roman"/>
          <w:sz w:val="26"/>
          <w:szCs w:val="26"/>
          <w:lang w:val="pt-BR"/>
        </w:rPr>
        <w:tab/>
        <w:t>Bổ sung vố tài liệu cho kho sách.</w:t>
      </w:r>
      <w:bookmarkStart w:id="0" w:name="_GoBack"/>
      <w:bookmarkEnd w:id="0"/>
    </w:p>
    <w:p w:rsidR="00F34C60" w:rsidRPr="00FF065D" w:rsidRDefault="00F34C60" w:rsidP="00FF065D">
      <w:pPr>
        <w:spacing w:after="0" w:line="360" w:lineRule="auto"/>
        <w:ind w:hanging="142"/>
        <w:rPr>
          <w:rFonts w:ascii="Times New Roman" w:hAnsi="Times New Roman"/>
          <w:b/>
          <w:sz w:val="26"/>
          <w:szCs w:val="26"/>
        </w:rPr>
      </w:pPr>
    </w:p>
    <w:p w:rsidR="00FF065D" w:rsidRPr="00FF065D" w:rsidRDefault="00FF065D" w:rsidP="00FF065D">
      <w:pPr>
        <w:spacing w:after="0" w:line="360" w:lineRule="auto"/>
        <w:ind w:left="3600" w:firstLine="720"/>
        <w:rPr>
          <w:rFonts w:ascii="Times New Roman" w:hAnsi="Times New Roman"/>
          <w:b/>
          <w:sz w:val="26"/>
          <w:szCs w:val="26"/>
        </w:rPr>
      </w:pPr>
      <w:r w:rsidRPr="00FF065D">
        <w:rPr>
          <w:rFonts w:ascii="Times New Roman" w:hAnsi="Times New Roman"/>
          <w:b/>
          <w:sz w:val="26"/>
          <w:szCs w:val="26"/>
        </w:rPr>
        <w:t>TRƯỞNG ĐƠN VỊ</w:t>
      </w:r>
    </w:p>
    <w:p w:rsidR="00FF065D" w:rsidRPr="00FF065D" w:rsidRDefault="00FF065D" w:rsidP="00FF065D">
      <w:pPr>
        <w:spacing w:after="0" w:line="360" w:lineRule="auto"/>
        <w:ind w:left="3600" w:firstLine="720"/>
        <w:rPr>
          <w:rFonts w:ascii="Times New Roman" w:hAnsi="Times New Roman"/>
          <w:b/>
          <w:sz w:val="26"/>
          <w:szCs w:val="26"/>
        </w:rPr>
      </w:pPr>
    </w:p>
    <w:p w:rsidR="00FF065D" w:rsidRPr="00FF065D" w:rsidRDefault="00FF065D" w:rsidP="00FF065D">
      <w:pPr>
        <w:spacing w:after="0" w:line="360" w:lineRule="auto"/>
        <w:ind w:left="3600" w:firstLine="720"/>
        <w:rPr>
          <w:rFonts w:ascii="Times New Roman" w:hAnsi="Times New Roman"/>
          <w:b/>
          <w:sz w:val="26"/>
          <w:szCs w:val="26"/>
        </w:rPr>
      </w:pPr>
    </w:p>
    <w:p w:rsidR="00FF065D" w:rsidRPr="00FF065D" w:rsidRDefault="00FF065D" w:rsidP="00FF065D">
      <w:pPr>
        <w:spacing w:after="0" w:line="360" w:lineRule="auto"/>
        <w:ind w:left="3600" w:firstLine="720"/>
        <w:rPr>
          <w:rFonts w:ascii="Times New Roman" w:hAnsi="Times New Roman"/>
          <w:b/>
          <w:sz w:val="26"/>
          <w:szCs w:val="26"/>
        </w:rPr>
      </w:pPr>
    </w:p>
    <w:p w:rsidR="00FF065D" w:rsidRPr="00FF065D" w:rsidRDefault="00FF065D" w:rsidP="00FF065D">
      <w:pPr>
        <w:spacing w:after="0" w:line="360" w:lineRule="auto"/>
        <w:ind w:left="3600" w:firstLine="720"/>
        <w:rPr>
          <w:rFonts w:ascii="Times New Roman" w:hAnsi="Times New Roman"/>
          <w:b/>
          <w:sz w:val="26"/>
          <w:szCs w:val="26"/>
        </w:rPr>
      </w:pPr>
    </w:p>
    <w:p w:rsidR="00FF065D" w:rsidRPr="00FF065D" w:rsidRDefault="00FF065D" w:rsidP="00FF065D">
      <w:pPr>
        <w:spacing w:after="0" w:line="360" w:lineRule="auto"/>
        <w:ind w:left="3600" w:firstLine="720"/>
        <w:rPr>
          <w:rFonts w:ascii="Times New Roman" w:hAnsi="Times New Roman"/>
          <w:b/>
          <w:sz w:val="26"/>
          <w:szCs w:val="26"/>
        </w:rPr>
      </w:pPr>
    </w:p>
    <w:p w:rsidR="00FF065D" w:rsidRPr="00FF065D" w:rsidRDefault="00FF065D" w:rsidP="00FF065D">
      <w:pPr>
        <w:spacing w:after="0" w:line="360" w:lineRule="auto"/>
        <w:ind w:left="3600" w:firstLine="720"/>
        <w:rPr>
          <w:rFonts w:ascii="Times New Roman" w:hAnsi="Times New Roman"/>
          <w:b/>
          <w:sz w:val="26"/>
          <w:szCs w:val="26"/>
        </w:rPr>
      </w:pPr>
      <w:r w:rsidRPr="00FF065D">
        <w:rPr>
          <w:rFonts w:ascii="Times New Roman" w:hAnsi="Times New Roman"/>
          <w:b/>
          <w:sz w:val="26"/>
          <w:szCs w:val="26"/>
        </w:rPr>
        <w:t>Nguyễn Cao Phong</w:t>
      </w:r>
    </w:p>
    <w:sectPr w:rsidR="00FF065D" w:rsidRPr="00FF065D" w:rsidSect="00FF065D">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136B0D"/>
    <w:multiLevelType w:val="hybridMultilevel"/>
    <w:tmpl w:val="AC360DAE"/>
    <w:lvl w:ilvl="0" w:tplc="E58CEBCC">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065D"/>
    <w:rsid w:val="00073C25"/>
    <w:rsid w:val="001B2FC3"/>
    <w:rsid w:val="003E1DA2"/>
    <w:rsid w:val="00847232"/>
    <w:rsid w:val="0086453A"/>
    <w:rsid w:val="00AB6987"/>
    <w:rsid w:val="00B91D4E"/>
    <w:rsid w:val="00BA59CE"/>
    <w:rsid w:val="00CA3577"/>
    <w:rsid w:val="00E1547F"/>
    <w:rsid w:val="00ED152E"/>
    <w:rsid w:val="00F34C60"/>
    <w:rsid w:val="00FF06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065D"/>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4C60"/>
    <w:rPr>
      <w:color w:val="0000FF" w:themeColor="hyperlink"/>
      <w:u w:val="single"/>
    </w:rPr>
  </w:style>
  <w:style w:type="paragraph" w:styleId="ListParagraph">
    <w:name w:val="List Paragraph"/>
    <w:basedOn w:val="Normal"/>
    <w:uiPriority w:val="34"/>
    <w:qFormat/>
    <w:rsid w:val="00BA59CE"/>
    <w:pPr>
      <w:spacing w:after="0" w:line="240" w:lineRule="auto"/>
      <w:ind w:left="720"/>
      <w:contextualSpacing/>
    </w:pPr>
    <w:rPr>
      <w:rFonts w:ascii="Times New Roman" w:hAnsi="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065D"/>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4C60"/>
    <w:rPr>
      <w:color w:val="0000FF" w:themeColor="hyperlink"/>
      <w:u w:val="single"/>
    </w:rPr>
  </w:style>
  <w:style w:type="paragraph" w:styleId="ListParagraph">
    <w:name w:val="List Paragraph"/>
    <w:basedOn w:val="Normal"/>
    <w:uiPriority w:val="34"/>
    <w:qFormat/>
    <w:rsid w:val="00BA59CE"/>
    <w:pPr>
      <w:spacing w:after="0" w:line="240" w:lineRule="auto"/>
      <w:ind w:left="720"/>
      <w:contextualSpacing/>
    </w:pPr>
    <w:rPr>
      <w:rFonts w:ascii="Times New Roman" w:hAnsi="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5296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ytc.tailie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260</TotalTime>
  <Pages>2</Pages>
  <Words>359</Words>
  <Characters>2049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2015-01-30T02:59:00Z</dcterms:created>
  <dcterms:modified xsi:type="dcterms:W3CDTF">2015-02-02T08:08:00Z</dcterms:modified>
</cp:coreProperties>
</file>